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VOORBEELD OVEREENKOMST KWIJTSCHELDING SCHULD</w:t>
      </w:r>
    </w:p>
    <w:p/>
    <w:p>
      <w:r>
        <w:rPr>
          <w:b/>
          <w:sz w:val="20"/>
        </w:rPr>
        <w:t>Partijen:</w:t>
      </w:r>
    </w:p>
    <w:p>
      <w:r>
        <w:rPr>
          <w:b w:val="0"/>
          <w:sz w:val="20"/>
        </w:rPr>
        <w:t>Schuldeiser : _________________________________________________________</w:t>
      </w:r>
    </w:p>
    <w:p>
      <w:r>
        <w:rPr>
          <w:b w:val="0"/>
          <w:sz w:val="20"/>
        </w:rPr>
        <w:t>Adres       : _________________________________________________________</w:t>
      </w:r>
    </w:p>
    <w:p>
      <w:r>
        <w:rPr>
          <w:b w:val="0"/>
          <w:sz w:val="20"/>
        </w:rPr>
        <w:t>Postcode en woonplaats : _______________________________________________</w:t>
      </w:r>
    </w:p>
    <w:p/>
    <w:p>
      <w:r>
        <w:rPr>
          <w:b/>
          <w:sz w:val="20"/>
        </w:rPr>
        <w:t>Schuldenaar :</w:t>
      </w:r>
    </w:p>
    <w:p>
      <w:r>
        <w:rPr>
          <w:b w:val="0"/>
          <w:sz w:val="20"/>
        </w:rPr>
        <w:t>Naam       : _________________________________________________________</w:t>
      </w:r>
    </w:p>
    <w:p>
      <w:r>
        <w:rPr>
          <w:b w:val="0"/>
          <w:sz w:val="20"/>
        </w:rPr>
        <w:t>Adres      : _________________________________________________________</w:t>
      </w:r>
    </w:p>
    <w:p>
      <w:r>
        <w:rPr>
          <w:b w:val="0"/>
          <w:sz w:val="20"/>
        </w:rPr>
        <w:t>Postcode en woonplaats : _______________________________________________</w:t>
      </w:r>
    </w:p>
    <w:p/>
    <w:p>
      <w:r>
        <w:rPr>
          <w:b/>
          <w:sz w:val="20"/>
        </w:rPr>
        <w:t>Overwegende dat:</w:t>
      </w:r>
    </w:p>
    <w:p>
      <w:r>
        <w:rPr>
          <w:b w:val="0"/>
          <w:sz w:val="20"/>
        </w:rPr>
        <w:t>a) Schuldenaar een schuld heeft aan Schuldeiser ter hoogte van € ___________ (hierna: 'de Schuld');</w:t>
      </w:r>
    </w:p>
    <w:p>
      <w:r>
        <w:rPr>
          <w:b w:val="0"/>
          <w:sz w:val="20"/>
        </w:rPr>
        <w:t>b) Schuldeiser bereid is deze Schuld geheel of gedeeltelijk kwijt te schelden onder de voorwaarden van deze overeenkomst;</w:t>
      </w:r>
    </w:p>
    <w:p>
      <w:r>
        <w:rPr>
          <w:b w:val="0"/>
          <w:sz w:val="20"/>
        </w:rPr>
        <w:t>c) partijen deze afspraken schriftelijk wensen vast te leggen.</w:t>
      </w:r>
    </w:p>
    <w:p/>
    <w:p>
      <w:r>
        <w:rPr>
          <w:b/>
          <w:sz w:val="20"/>
        </w:rPr>
        <w:t>Artikel 1 – Kwijtschelding</w:t>
      </w:r>
    </w:p>
    <w:p>
      <w:r>
        <w:rPr>
          <w:b w:val="0"/>
          <w:sz w:val="20"/>
        </w:rPr>
        <w:t>Schuldeiser verklaart hierbij de Schuld van Schuldenaar volledig/gedeeltelijk kwijt te schelden tot een bedrag van € ___________.</w:t>
      </w:r>
    </w:p>
    <w:p>
      <w:r>
        <w:rPr>
          <w:b w:val="0"/>
          <w:sz w:val="20"/>
        </w:rPr>
        <w:t>De kwijtschelding betreft de hoofdsom/exclusief rente en/of kosten.</w:t>
      </w:r>
    </w:p>
    <w:p/>
    <w:p>
      <w:r>
        <w:rPr>
          <w:b/>
          <w:sz w:val="20"/>
        </w:rPr>
        <w:t>Artikel 2 – Voorwaarden</w:t>
      </w:r>
    </w:p>
    <w:p>
      <w:r>
        <w:rPr>
          <w:b w:val="0"/>
          <w:sz w:val="20"/>
        </w:rPr>
        <w:t>1. Schuldenaar voldoet aan de volgende voorwaarden om van de kwijtschelding gebruik te maken:</w:t>
      </w:r>
    </w:p>
    <w:p>
      <w:r>
        <w:rPr>
          <w:b w:val="0"/>
          <w:sz w:val="20"/>
        </w:rPr>
        <w:t xml:space="preserve">   a) Betaling van het resterende bedrag van € ___________ uiterlijk op ___________.</w:t>
      </w:r>
    </w:p>
    <w:p>
      <w:r>
        <w:rPr>
          <w:b w:val="0"/>
          <w:sz w:val="20"/>
        </w:rPr>
        <w:t xml:space="preserve">   b) Geen verdere schulden aan Schuldeiser ontstaan na datum ondertekening.</w:t>
      </w:r>
    </w:p>
    <w:p>
      <w:r>
        <w:rPr>
          <w:b w:val="0"/>
          <w:sz w:val="20"/>
        </w:rPr>
        <w:t>2. Indien Schuldenaar niet voldoet aan genoemde voorwaarden, vervalt de kwijtschelding en is het volledige bedrag alsnog opeisbaar.</w:t>
      </w:r>
    </w:p>
    <w:p/>
    <w:p>
      <w:r>
        <w:rPr>
          <w:b/>
          <w:sz w:val="20"/>
        </w:rPr>
        <w:t>Artikel 3 – Geen nadere vorderingen</w:t>
      </w:r>
    </w:p>
    <w:p>
      <w:r>
        <w:rPr>
          <w:b w:val="0"/>
          <w:sz w:val="20"/>
        </w:rPr>
        <w:t>Na volledige nakoming van de voorwaarden kan Schuldeiser geen verdere vorderingen meer instellen met betrekking tot de kwijtgescholden Schuld.</w:t>
      </w:r>
    </w:p>
    <w:p/>
    <w:p>
      <w:r>
        <w:rPr>
          <w:b/>
          <w:sz w:val="20"/>
        </w:rPr>
        <w:t>Artikel 4 – Slotbepalingen</w:t>
      </w:r>
    </w:p>
    <w:p>
      <w:r>
        <w:rPr>
          <w:b w:val="0"/>
          <w:sz w:val="20"/>
        </w:rPr>
        <w:t>1. Deze overeenkomst wordt beheerst door Nederlands recht.</w:t>
      </w:r>
    </w:p>
    <w:p>
      <w:r>
        <w:rPr>
          <w:b w:val="0"/>
          <w:sz w:val="20"/>
        </w:rPr>
        <w:t>2. Eventuele geschillen voortvloeiend uit deze overeenkomst zullen worden voorgelegd aan de bevoegde rechter in het arrondissement waar Schuldeiser gevestigd is.</w:t>
      </w:r>
    </w:p>
    <w:p>
      <w:r>
        <w:rPr>
          <w:b w:val="0"/>
          <w:sz w:val="20"/>
        </w:rPr>
        <w:t>3. Wijzigingen van deze overeenkomst zijn slechts geldig indien schriftelijk vastgelegd en door beide partijen ondertekend.</w:t>
      </w:r>
    </w:p>
    <w:p/>
    <w:p/>
    <w:p>
      <w:r>
        <w:rPr>
          <w:b w:val="0"/>
          <w:sz w:val="20"/>
        </w:rPr>
        <w:t>Plaats : ______________________________________________________</w:t>
      </w:r>
    </w:p>
    <w:p>
      <w:r>
        <w:rPr>
          <w:b w:val="0"/>
          <w:sz w:val="20"/>
        </w:rPr>
        <w:t>Datum  : ______________________________________________________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SCHULDEISER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SCHULDENAAR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Handtekening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Handtekening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Naam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Naam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Oorspronkelijke bron van dit document: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https://voorbeeld-centrum.com/voorbeeld-overeenkomst-kwijtschelding-schuld/</w:t>
        </w:r>
      </w:hyperlink>
    </w:p>
    <w:p>
      <w:pPr>
        <w:jc w:val="center"/>
      </w:pPr>
      <w:r>
        <w:rPr>
          <w:color w:val="555555"/>
          <w:sz w:val="26"/>
        </w:rPr>
        <w:t>Was dit voorbeeld nuttig voor jou?</w:t>
      </w:r>
    </w:p>
    <w:p>
      <w:pPr>
        <w:jc w:val="center"/>
      </w:pPr>
      <w:r>
        <w:rPr>
          <w:color w:val="555555"/>
          <w:sz w:val="26"/>
        </w:rPr>
        <w:t>Vind andere bijgewerkte voorbeelden op de website: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https://voorbeeld-centrum.com</w:t>
        </w:r>
      </w:hyperlink>
    </w:p>
    <w:p>
      <w:pPr>
        <w:jc w:val="center"/>
      </w:pPr>
      <w:r>
        <w:rPr>
          <w:color w:val="808080"/>
          <w:sz w:val="20"/>
        </w:rPr>
        <w:t>Dit voorbeeld is uitsluitend bedoeld voor persoonlijk en niet-commercieel gebruik.</w:t>
        <w:br/>
        <w:t>Elke verspreiding of publicatie moet de bron vermelden. © voorbeeld-centrum.com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voorbeeld-centrum.com/voorbeeld-overeenkomst-kwijtschelding-schuld/" TargetMode="External"/><Relationship Id="rId10" Type="http://schemas.openxmlformats.org/officeDocument/2006/relationships/hyperlink" Target="https://voorbeeld-centrum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