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VOORBEELD INTENTIEVERKLARING SAMENWERKING</w:t>
      </w:r>
    </w:p>
    <w:p/>
    <w:p/>
    <w:p>
      <w:r>
        <w:rPr>
          <w:b/>
          <w:sz w:val="20"/>
        </w:rPr>
        <w:t>Partijen :</w:t>
      </w:r>
    </w:p>
    <w:p>
      <w:r>
        <w:rPr>
          <w:b w:val="0"/>
          <w:sz w:val="20"/>
        </w:rPr>
        <w:t>1. [Naam organisatie 1], gevestigd te [adres], vertegenwoordigd door [naam vertegenwoordiger], hierna te noemen 'Partij 1'.</w:t>
      </w:r>
    </w:p>
    <w:p>
      <w:r>
        <w:rPr>
          <w:b w:val="0"/>
          <w:sz w:val="20"/>
        </w:rPr>
        <w:t>2. [Naam organisatie 2], gevestigd te [adres], vertegenwoordigd door [naam vertegenwoordiger], hierna te noemen 'Partij 2'.</w:t>
      </w:r>
    </w:p>
    <w:p/>
    <w:p>
      <w:r>
        <w:rPr>
          <w:b/>
          <w:sz w:val="20"/>
        </w:rPr>
        <w:t>Overwegende :</w:t>
      </w:r>
    </w:p>
    <w:p>
      <w:r>
        <w:rPr>
          <w:b w:val="0"/>
          <w:sz w:val="20"/>
        </w:rPr>
        <w:t>• Dat Partij 1 en Partij 2 de intentie hebben om samen te werken op het gebied van [omschrijving samenwerkingsgebied].</w:t>
      </w:r>
    </w:p>
    <w:p>
      <w:r>
        <w:rPr>
          <w:b w:val="0"/>
          <w:sz w:val="20"/>
        </w:rPr>
        <w:t>• Dat deze intentieverklaring geen bindende overeenkomst is, maar een basis vormt voor nadere afspraken.</w:t>
      </w:r>
    </w:p>
    <w:p/>
    <w:p>
      <w:r>
        <w:rPr>
          <w:b/>
          <w:sz w:val="20"/>
        </w:rPr>
        <w:t>Artikel 1 – Doel van de samenwerking</w:t>
      </w:r>
    </w:p>
    <w:p>
      <w:r>
        <w:rPr>
          <w:b w:val="0"/>
          <w:sz w:val="20"/>
        </w:rPr>
        <w:t>Partijen verklaren hun voornemen om samen te werken met als doel [omschrijving doel]. Deze samenwerking is gericht op het versterken van elkaars positie en het realiseren van gezamenlijke belangen.</w:t>
      </w:r>
    </w:p>
    <w:p/>
    <w:p>
      <w:r>
        <w:rPr>
          <w:b/>
          <w:sz w:val="20"/>
        </w:rPr>
        <w:t>Artikel 2 – Reikwijdte en duur</w:t>
      </w:r>
    </w:p>
    <w:p>
      <w:r>
        <w:rPr>
          <w:b w:val="0"/>
          <w:sz w:val="20"/>
        </w:rPr>
        <w:t>Deze intentieverklaring heeft betrekking op de periode waarin Partijen gezamenlijk onderzoeken en voorbereiden op daadwerkelijke samenwerking. De looptijd bedraagt [termijn] en kan schriftelijk verlengd worden.</w:t>
      </w:r>
    </w:p>
    <w:p/>
    <w:p>
      <w:r>
        <w:rPr>
          <w:b/>
          <w:sz w:val="20"/>
        </w:rPr>
        <w:t>Artikel 3 – Verplichtingen en wederzijdse verwachtingen</w:t>
      </w:r>
    </w:p>
    <w:p>
      <w:r>
        <w:rPr>
          <w:b w:val="0"/>
          <w:sz w:val="20"/>
        </w:rPr>
        <w:t>1. Partijen zullen informatie tijdig en naar beste vermogen uitwisselen.</w:t>
      </w:r>
    </w:p>
    <w:p>
      <w:r>
        <w:rPr>
          <w:b w:val="0"/>
          <w:sz w:val="20"/>
        </w:rPr>
        <w:t>2. Partijen zullen zich inspannen om de samenwerking tot stand te brengen.</w:t>
      </w:r>
    </w:p>
    <w:p>
      <w:r>
        <w:rPr>
          <w:b w:val="0"/>
          <w:sz w:val="20"/>
        </w:rPr>
        <w:t>3. Deze verklaring schept geen verplichtingen tot het aangaan van een definitieve overeenkomst.</w:t>
      </w:r>
    </w:p>
    <w:p/>
    <w:p>
      <w:r>
        <w:rPr>
          <w:b/>
          <w:sz w:val="20"/>
        </w:rPr>
        <w:t>Artikel 4 – Vertrouwelijkheid</w:t>
      </w:r>
    </w:p>
    <w:p>
      <w:r>
        <w:rPr>
          <w:b w:val="0"/>
          <w:sz w:val="20"/>
        </w:rPr>
        <w:t>Partijen zullen alle vertrouwelijke informatie die zij in het kader van deze samenwerking verkrijgen, geheim houden en niet zonder toestemming van de andere partij aan derden verstrekken, tenzij wettelijk anders vereist.</w:t>
      </w:r>
    </w:p>
    <w:p/>
    <w:p>
      <w:r>
        <w:rPr>
          <w:b/>
          <w:sz w:val="20"/>
        </w:rPr>
        <w:t>Artikel 5 – Intellectuele eigendom</w:t>
      </w:r>
    </w:p>
    <w:p>
      <w:r>
        <w:rPr>
          <w:b w:val="0"/>
          <w:sz w:val="20"/>
        </w:rPr>
        <w:t>Alle intellectuele eigendomsrechten die tijdens of voorafgaand aan deze samenwerking bestaan blijven eigendom van de respectievelijke partij. Gezamenlijk ontwikkelde rechten worden nader schriftelijk geregeld.</w:t>
      </w:r>
    </w:p>
    <w:p/>
    <w:p>
      <w:r>
        <w:rPr>
          <w:b/>
          <w:sz w:val="20"/>
        </w:rPr>
        <w:t>Artikel 6 – Beëindiging</w:t>
      </w:r>
    </w:p>
    <w:p>
      <w:r>
        <w:rPr>
          <w:b w:val="0"/>
          <w:sz w:val="20"/>
        </w:rPr>
        <w:t>Deze intentieverklaring kan door elk van de Partijen schriftelijk worden beëindigd, zonder dat dit leidt tot enige aansprakelijkheid voor schadevergoeding.</w:t>
      </w:r>
    </w:p>
    <w:p/>
    <w:p>
      <w:r>
        <w:rPr>
          <w:b/>
          <w:sz w:val="20"/>
        </w:rPr>
        <w:t>Artikel 7 – Toepasselijk recht en geschillen</w:t>
      </w:r>
    </w:p>
    <w:p>
      <w:r>
        <w:rPr>
          <w:b w:val="0"/>
          <w:sz w:val="20"/>
        </w:rPr>
        <w:t>Op deze intentieverklaring is Nederlands recht van toepassing. Geschillen zullen bij voorkeur in onderling overleg worden opgelost. Indien dit niet lukt, worden geschillen voorgelegd aan de bevoegde rechter in Nederland.</w:t>
      </w:r>
    </w:p>
    <w:p/>
    <w:p/>
    <w:p>
      <w:r>
        <w:rPr>
          <w:b/>
          <w:sz w:val="20"/>
        </w:rPr>
        <w:t>Plaats ondertekening :</w:t>
      </w:r>
    </w:p>
    <w:p>
      <w:r>
        <w:rPr>
          <w:b w:val="0"/>
          <w:sz w:val="20"/>
        </w:rPr>
        <w:t>[Plaats 1]                                                         [Plaats 2]</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PARTIJ 1</w:t>
            </w:r>
          </w:p>
        </w:tc>
        <w:tc>
          <w:tcPr>
            <w:tcW w:type="dxa" w:w="4986"/>
            <w:tcBorders>
              <w:top w:val="nil"/>
              <w:left w:val="nil"/>
              <w:bottom w:val="nil"/>
              <w:right w:val="nil"/>
              <w:insideH w:val="nil"/>
              <w:insideV w:val="nil"/>
            </w:tcBorders>
          </w:tcPr>
          <w:p>
            <w:pPr>
              <w:jc w:val="center"/>
            </w:pPr>
            <w:r>
              <w:t>PARTIJ 2</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r>
        <w:tc>
          <w:tcPr>
            <w:tcW w:type="dxa" w:w="4986"/>
            <w:tcBorders>
              <w:top w:val="nil"/>
              <w:left w:val="nil"/>
              <w:bottom w:val="nil"/>
              <w:right w:val="nil"/>
              <w:insideH w:val="nil"/>
              <w:insideV w:val="nil"/>
            </w:tcBorders>
          </w:tcPr>
          <w:p>
            <w:pPr>
              <w:jc w:val="center"/>
            </w:pPr>
            <w:r>
              <w:t>Naam en functie : ________________________</w:t>
            </w:r>
          </w:p>
        </w:tc>
        <w:tc>
          <w:tcPr>
            <w:tcW w:type="dxa" w:w="4986"/>
            <w:tcBorders>
              <w:top w:val="nil"/>
              <w:left w:val="nil"/>
              <w:bottom w:val="nil"/>
              <w:right w:val="nil"/>
              <w:insideH w:val="nil"/>
              <w:insideV w:val="nil"/>
            </w:tcBorders>
          </w:tcPr>
          <w:p>
            <w:pPr>
              <w:jc w:val="center"/>
            </w:pPr>
            <w:r>
              <w:t>Naam en functie : 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https://voorbeeld-centrum.com/voorbeeld-intentieverklaring-samenwerking/</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https://voorbeeld-centrum.com</w:t>
        </w:r>
      </w:hyperlink>
    </w:p>
    <w:p>
      <w:pPr>
        <w:jc w:val="center"/>
      </w:pPr>
      <w:r>
        <w:rPr>
          <w:color w:val="808080"/>
          <w:sz w:val="20"/>
        </w:rPr>
        <w:t>Dit voorbeeld is uitsluitend bedoeld voor persoonlijk en niet-commercieel gebruik.</w:t>
        <w:br/>
        <w:t>Elke verspreiding of publicatie moet de bron vermelden. © voorbeeld-centrum.com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orbeeld-centrum.com/voorbeeld-intentieverklaring-samenwerking/" TargetMode="External"/><Relationship Id="rId10" Type="http://schemas.openxmlformats.org/officeDocument/2006/relationships/hyperlink" Target="https://voorbeeld-cent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