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ANNULERINGSNOTA</w:t>
      </w:r>
    </w:p>
    <w:p/>
    <w:p/>
    <w:p>
      <w:r>
        <w:rPr>
          <w:b/>
          <w:sz w:val="20"/>
        </w:rPr>
        <w:t>Gegevens Opdrachtgever:</w:t>
      </w:r>
    </w:p>
    <w:p>
      <w:r>
        <w:rPr>
          <w:b w:val="0"/>
          <w:sz w:val="20"/>
        </w:rPr>
        <w:t>Naam : ___________________________________________________________</w:t>
      </w:r>
    </w:p>
    <w:p>
      <w:r>
        <w:rPr>
          <w:b w:val="0"/>
          <w:sz w:val="20"/>
        </w:rPr>
        <w:t>Adres : __________________________________________________________</w:t>
      </w:r>
    </w:p>
    <w:p>
      <w:r>
        <w:rPr>
          <w:b w:val="0"/>
          <w:sz w:val="20"/>
        </w:rPr>
        <w:t>Postcode / Plaats : _______________________________________________</w:t>
      </w:r>
    </w:p>
    <w:p>
      <w:r>
        <w:rPr>
          <w:b w:val="0"/>
          <w:sz w:val="20"/>
        </w:rPr>
        <w:t>Telefoonnummer : _________________________________________________</w:t>
      </w:r>
    </w:p>
    <w:p>
      <w:r>
        <w:rPr>
          <w:b w:val="0"/>
          <w:sz w:val="20"/>
        </w:rPr>
        <w:t>E-mail : __________________________________________________________</w:t>
      </w:r>
    </w:p>
    <w:p/>
    <w:p>
      <w:r>
        <w:rPr>
          <w:b/>
          <w:sz w:val="20"/>
        </w:rPr>
        <w:t>Gegevens Leverancier:</w:t>
      </w:r>
    </w:p>
    <w:p>
      <w:r>
        <w:rPr>
          <w:b w:val="0"/>
          <w:sz w:val="20"/>
        </w:rPr>
        <w:t>Bedrijfsnaam : ____________________________________________________</w:t>
      </w:r>
    </w:p>
    <w:p>
      <w:r>
        <w:rPr>
          <w:b w:val="0"/>
          <w:sz w:val="20"/>
        </w:rPr>
        <w:t>Adres : __________________________________________________________</w:t>
      </w:r>
    </w:p>
    <w:p>
      <w:r>
        <w:rPr>
          <w:b w:val="0"/>
          <w:sz w:val="20"/>
        </w:rPr>
        <w:t>Postcode / Plaats : _______________________________________________</w:t>
      </w:r>
    </w:p>
    <w:p>
      <w:r>
        <w:rPr>
          <w:b w:val="0"/>
          <w:sz w:val="20"/>
        </w:rPr>
        <w:t>KvK-nummer : _____________________________________________________</w:t>
      </w:r>
    </w:p>
    <w:p>
      <w:r>
        <w:rPr>
          <w:b w:val="0"/>
          <w:sz w:val="20"/>
        </w:rPr>
        <w:t>BTW-nummer : ____________________________________________________</w:t>
      </w:r>
    </w:p>
    <w:p/>
    <w:p>
      <w:r>
        <w:rPr>
          <w:b/>
          <w:sz w:val="20"/>
        </w:rPr>
        <w:t>Annuleringsgegevens:</w:t>
      </w:r>
    </w:p>
    <w:p>
      <w:r>
        <w:rPr>
          <w:b w:val="0"/>
          <w:sz w:val="20"/>
        </w:rPr>
        <w:t>Factuurnummer : _____________________________</w:t>
      </w:r>
    </w:p>
    <w:p>
      <w:r>
        <w:rPr>
          <w:b w:val="0"/>
          <w:sz w:val="20"/>
        </w:rPr>
        <w:t>Ordernummer : _______________________________</w:t>
      </w:r>
    </w:p>
    <w:p>
      <w:r>
        <w:rPr>
          <w:b w:val="0"/>
          <w:sz w:val="20"/>
        </w:rPr>
        <w:t>Datum oorspronkelijke bestelling : ________________</w:t>
      </w:r>
    </w:p>
    <w:p>
      <w:r>
        <w:rPr>
          <w:b w:val="0"/>
          <w:sz w:val="20"/>
        </w:rPr>
        <w:t>Reden annulering : _______________________________________________</w:t>
      </w:r>
    </w:p>
    <w:p/>
    <w:p>
      <w:r>
        <w:rPr>
          <w:b/>
          <w:sz w:val="20"/>
        </w:rPr>
        <w:t>Annuleringsvoorwaarden:</w:t>
      </w:r>
    </w:p>
    <w:p>
      <w:r>
        <w:rPr>
          <w:b w:val="0"/>
          <w:sz w:val="20"/>
        </w:rPr>
        <w:t>Deze annuleringsnota bevestigt de annulering van bovengenoemde bestelling. Eventuele reeds gedane betalingen zullen worden teruggestort conform de algemene voorwaarden van de leverancier. Eventuele kosten die voortvloeien uit de annulering worden hieronder vermeld.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Omschrijving</w:t>
            </w:r>
          </w:p>
        </w:tc>
        <w:tc>
          <w:tcPr>
            <w:tcW w:type="dxa" w:w="4986"/>
            <w:tcBorders>
              <w:top w:val="nil"/>
              <w:left w:val="nil"/>
              <w:bottom w:val="nil"/>
              <w:right w:val="nil"/>
              <w:insideH w:val="nil"/>
              <w:insideV w:val="nil"/>
            </w:tcBorders>
          </w:tcPr>
          <w:p>
            <w:pPr>
              <w:jc w:val="center"/>
            </w:pPr>
            <w:r>
              <w:t>Bedrag (€)</w:t>
            </w:r>
          </w:p>
        </w:tc>
      </w:tr>
      <w:tr>
        <w:tc>
          <w:tcPr>
            <w:tcW w:type="dxa" w:w="4986"/>
            <w:tcBorders>
              <w:top w:val="nil"/>
              <w:left w:val="nil"/>
              <w:bottom w:val="nil"/>
              <w:right w:val="nil"/>
              <w:insideH w:val="nil"/>
              <w:insideV w:val="nil"/>
            </w:tcBorders>
          </w:tcPr>
          <w:p>
            <w:pPr>
              <w:jc w:val="left"/>
            </w:pPr>
            <w:r>
              <w:t>Annuleringskosten</w:t>
            </w:r>
          </w:p>
        </w:tc>
        <w:tc>
          <w:tcPr>
            <w:tcW w:type="dxa" w:w="4986"/>
            <w:tcBorders>
              <w:top w:val="nil"/>
              <w:left w:val="nil"/>
              <w:bottom w:val="nil"/>
              <w:right w:val="nil"/>
              <w:insideH w:val="nil"/>
              <w:insideV w:val="nil"/>
            </w:tcBorders>
          </w:tcPr>
          <w:p>
            <w:pPr>
              <w:jc w:val="left"/>
            </w:pPr>
            <w:r>
              <w:t>_________________</w:t>
            </w:r>
          </w:p>
        </w:tc>
      </w:tr>
      <w:tr>
        <w:tc>
          <w:tcPr>
            <w:tcW w:type="dxa" w:w="4986"/>
            <w:tcBorders>
              <w:top w:val="nil"/>
              <w:left w:val="nil"/>
              <w:bottom w:val="nil"/>
              <w:right w:val="nil"/>
              <w:insideH w:val="nil"/>
              <w:insideV w:val="nil"/>
            </w:tcBorders>
          </w:tcPr>
          <w:p>
            <w:pPr>
              <w:jc w:val="left"/>
            </w:pPr>
            <w:r>
              <w:t>Totaal terug te betalen bedrag</w:t>
            </w:r>
          </w:p>
        </w:tc>
        <w:tc>
          <w:tcPr>
            <w:tcW w:type="dxa" w:w="4986"/>
            <w:tcBorders>
              <w:top w:val="nil"/>
              <w:left w:val="nil"/>
              <w:bottom w:val="nil"/>
              <w:right w:val="nil"/>
              <w:insideH w:val="nil"/>
              <w:insideV w:val="nil"/>
            </w:tcBorders>
          </w:tcPr>
          <w:p>
            <w:pPr>
              <w:jc w:val="left"/>
            </w:pPr>
            <w:r>
              <w:t>_________________</w:t>
            </w:r>
          </w:p>
        </w:tc>
      </w:tr>
    </w:tbl>
    <w:p/>
    <w:p/>
    <w:p>
      <w:r>
        <w:rPr>
          <w:b w:val="0"/>
          <w:sz w:val="20"/>
        </w:rPr>
        <w:t>Ondergetekenden verklaren dat zij akkoord gaan met bovenstaande annulering en de hierin vermelde condities.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Leverancier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https://voorbeeld-centrum.com/annuleringsnota-voorbeeld/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annuleringsnota-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